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B" w:rsidRPr="00FC0734" w:rsidRDefault="00F570CB">
      <w:pPr>
        <w:pStyle w:val="1"/>
        <w:spacing w:before="72" w:line="240" w:lineRule="auto"/>
        <w:ind w:right="1680"/>
      </w:pPr>
      <w:r w:rsidRPr="00FC0734">
        <w:t>Аннотация</w:t>
      </w:r>
    </w:p>
    <w:p w:rsidR="001D023B" w:rsidRPr="00FC0734" w:rsidRDefault="00F570CB">
      <w:pPr>
        <w:spacing w:before="2" w:line="322" w:lineRule="exact"/>
        <w:ind w:left="2276" w:right="1684"/>
        <w:jc w:val="center"/>
        <w:rPr>
          <w:b/>
          <w:sz w:val="28"/>
          <w:szCs w:val="28"/>
        </w:rPr>
      </w:pPr>
      <w:r w:rsidRPr="00FC0734">
        <w:rPr>
          <w:b/>
          <w:sz w:val="28"/>
          <w:szCs w:val="28"/>
        </w:rPr>
        <w:t>к</w:t>
      </w:r>
      <w:r w:rsidR="00FC0734" w:rsidRPr="00FC0734">
        <w:rPr>
          <w:b/>
          <w:sz w:val="28"/>
          <w:szCs w:val="28"/>
        </w:rPr>
        <w:t xml:space="preserve"> </w:t>
      </w:r>
      <w:r w:rsidRPr="00FC0734">
        <w:rPr>
          <w:b/>
          <w:sz w:val="28"/>
          <w:szCs w:val="28"/>
        </w:rPr>
        <w:t>рабочей</w:t>
      </w:r>
      <w:r w:rsidR="00FC0734" w:rsidRPr="00FC0734">
        <w:rPr>
          <w:b/>
          <w:sz w:val="28"/>
          <w:szCs w:val="28"/>
        </w:rPr>
        <w:t xml:space="preserve"> </w:t>
      </w:r>
      <w:r w:rsidRPr="00FC0734">
        <w:rPr>
          <w:b/>
          <w:sz w:val="28"/>
          <w:szCs w:val="28"/>
        </w:rPr>
        <w:t>программе</w:t>
      </w:r>
      <w:r w:rsidR="00FC0734" w:rsidRPr="00FC0734">
        <w:rPr>
          <w:b/>
          <w:sz w:val="28"/>
          <w:szCs w:val="28"/>
        </w:rPr>
        <w:t xml:space="preserve"> </w:t>
      </w:r>
      <w:r w:rsidRPr="00FC0734">
        <w:rPr>
          <w:b/>
          <w:sz w:val="28"/>
          <w:szCs w:val="28"/>
        </w:rPr>
        <w:t>по</w:t>
      </w:r>
      <w:r w:rsidR="00FC0734" w:rsidRPr="00FC0734">
        <w:rPr>
          <w:b/>
          <w:sz w:val="28"/>
          <w:szCs w:val="28"/>
        </w:rPr>
        <w:t xml:space="preserve"> </w:t>
      </w:r>
      <w:r w:rsidRPr="00FC0734">
        <w:rPr>
          <w:b/>
          <w:sz w:val="28"/>
          <w:szCs w:val="28"/>
        </w:rPr>
        <w:t>учебному</w:t>
      </w:r>
      <w:r w:rsidR="00FC0734" w:rsidRPr="00FC0734">
        <w:rPr>
          <w:b/>
          <w:sz w:val="28"/>
          <w:szCs w:val="28"/>
        </w:rPr>
        <w:t xml:space="preserve"> </w:t>
      </w:r>
      <w:r w:rsidRPr="00FC0734">
        <w:rPr>
          <w:b/>
          <w:sz w:val="28"/>
          <w:szCs w:val="28"/>
        </w:rPr>
        <w:t>предмету</w:t>
      </w:r>
    </w:p>
    <w:p w:rsidR="001D023B" w:rsidRPr="00FC0734" w:rsidRDefault="00FC0734">
      <w:pPr>
        <w:pStyle w:val="1"/>
        <w:ind w:right="1683"/>
      </w:pPr>
      <w:r w:rsidRPr="00FC0734">
        <w:t xml:space="preserve">«Биология» 10-11 </w:t>
      </w:r>
      <w:r w:rsidR="00F570CB" w:rsidRPr="00FC0734">
        <w:t>класс</w:t>
      </w:r>
    </w:p>
    <w:p w:rsidR="001D023B" w:rsidRPr="00FC0734" w:rsidRDefault="00F570CB">
      <w:pPr>
        <w:pStyle w:val="a3"/>
        <w:ind w:right="107"/>
      </w:pPr>
      <w:r w:rsidRPr="00FC0734">
        <w:t>Программа</w:t>
      </w:r>
      <w:r w:rsidR="00FC0734" w:rsidRPr="00FC0734">
        <w:t xml:space="preserve"> </w:t>
      </w:r>
      <w:r w:rsidRPr="00FC0734">
        <w:t>по</w:t>
      </w:r>
      <w:r w:rsidR="00FC0734" w:rsidRPr="00FC0734">
        <w:t xml:space="preserve"> </w:t>
      </w:r>
      <w:r w:rsidRPr="00FC0734">
        <w:t>биологии</w:t>
      </w:r>
      <w:r w:rsidR="00FC0734" w:rsidRPr="00FC0734">
        <w:t xml:space="preserve"> </w:t>
      </w:r>
      <w:r w:rsidRPr="00FC0734">
        <w:t>на</w:t>
      </w:r>
      <w:r w:rsidR="00FC0734" w:rsidRPr="00FC0734">
        <w:t xml:space="preserve"> </w:t>
      </w:r>
      <w:r w:rsidRPr="00FC0734">
        <w:t>уровне</w:t>
      </w:r>
      <w:r w:rsidR="00FC0734" w:rsidRPr="00FC0734">
        <w:t xml:space="preserve"> </w:t>
      </w:r>
      <w:r w:rsidRPr="00FC0734">
        <w:t>основного</w:t>
      </w:r>
      <w:r w:rsidR="00FC0734" w:rsidRPr="00FC0734">
        <w:t xml:space="preserve"> </w:t>
      </w:r>
      <w:r w:rsidRPr="00FC0734">
        <w:t>общего</w:t>
      </w:r>
      <w:r w:rsidR="00FC0734" w:rsidRPr="00FC0734">
        <w:t xml:space="preserve"> </w:t>
      </w:r>
      <w:r w:rsidRPr="00FC0734">
        <w:t>образования</w:t>
      </w:r>
      <w:r w:rsidR="00FC0734" w:rsidRPr="00FC0734">
        <w:t xml:space="preserve"> </w:t>
      </w:r>
      <w:r w:rsidRPr="00FC0734">
        <w:t>составлена</w:t>
      </w:r>
      <w:r w:rsidR="00FC0734" w:rsidRPr="00FC0734">
        <w:t xml:space="preserve"> </w:t>
      </w:r>
      <w:r w:rsidRPr="00FC0734">
        <w:t>на</w:t>
      </w:r>
      <w:r w:rsidR="00FC0734" w:rsidRPr="00FC0734">
        <w:t xml:space="preserve"> </w:t>
      </w:r>
      <w:r w:rsidRPr="00FC0734">
        <w:t>основе</w:t>
      </w:r>
      <w:r w:rsidR="00FC0734" w:rsidRPr="00FC0734">
        <w:t xml:space="preserve"> </w:t>
      </w:r>
      <w:r w:rsidRPr="00FC0734">
        <w:t>требований</w:t>
      </w:r>
      <w:r w:rsidR="00FC0734" w:rsidRPr="00FC0734">
        <w:t xml:space="preserve"> </w:t>
      </w:r>
      <w:r w:rsidRPr="00FC0734">
        <w:t>к</w:t>
      </w:r>
      <w:r w:rsidR="00FC0734" w:rsidRPr="00FC0734">
        <w:t xml:space="preserve"> </w:t>
      </w:r>
      <w:r w:rsidRPr="00FC0734">
        <w:t>результатам</w:t>
      </w:r>
      <w:r w:rsidR="00FC0734" w:rsidRPr="00FC0734">
        <w:t xml:space="preserve"> </w:t>
      </w:r>
      <w:r w:rsidRPr="00FC0734">
        <w:t>освоения</w:t>
      </w:r>
      <w:r w:rsidR="00FC0734" w:rsidRPr="00FC0734">
        <w:t xml:space="preserve"> </w:t>
      </w:r>
      <w:r w:rsidRPr="00FC0734">
        <w:t>основной</w:t>
      </w:r>
      <w:r w:rsidR="00FC0734" w:rsidRPr="00FC0734">
        <w:t xml:space="preserve"> </w:t>
      </w:r>
      <w:r w:rsidRPr="00FC0734">
        <w:t>образовательной программы основного общего образования, представленных</w:t>
      </w:r>
      <w:r w:rsidR="00FC0734" w:rsidRPr="00FC0734">
        <w:t xml:space="preserve"> </w:t>
      </w:r>
      <w:r w:rsidRPr="00FC0734">
        <w:t>в</w:t>
      </w:r>
      <w:r w:rsidR="00FC0734" w:rsidRPr="00FC0734">
        <w:t xml:space="preserve"> </w:t>
      </w:r>
      <w:r w:rsidRPr="00FC0734">
        <w:t>ФГОС</w:t>
      </w:r>
      <w:r w:rsidR="00FC0734" w:rsidRPr="00FC0734">
        <w:t xml:space="preserve"> </w:t>
      </w:r>
      <w:r w:rsidRPr="00FC0734">
        <w:t>ООО,</w:t>
      </w:r>
      <w:r w:rsidR="00FC0734" w:rsidRPr="00FC0734">
        <w:t xml:space="preserve"> </w:t>
      </w:r>
      <w:r w:rsidRPr="00FC0734">
        <w:t>а</w:t>
      </w:r>
      <w:r w:rsidR="00FC0734" w:rsidRPr="00FC0734">
        <w:t xml:space="preserve"> </w:t>
      </w:r>
      <w:r w:rsidRPr="00FC0734">
        <w:t>также федеральной</w:t>
      </w:r>
      <w:r w:rsidR="00FC0734" w:rsidRPr="00FC0734">
        <w:t xml:space="preserve"> </w:t>
      </w:r>
      <w:r w:rsidRPr="00FC0734">
        <w:t>рабочей</w:t>
      </w:r>
      <w:r w:rsidR="00FC0734" w:rsidRPr="00FC0734">
        <w:t xml:space="preserve"> </w:t>
      </w:r>
      <w:r w:rsidRPr="00FC0734">
        <w:t>программы</w:t>
      </w:r>
      <w:r w:rsidR="00FC0734" w:rsidRPr="00FC0734">
        <w:t xml:space="preserve"> </w:t>
      </w:r>
      <w:r w:rsidRPr="00FC0734">
        <w:t>воспитания.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 xml:space="preserve">освоение </w:t>
      </w:r>
      <w:proofErr w:type="gramStart"/>
      <w:r w:rsidRPr="00FC0734">
        <w:rPr>
          <w:color w:val="000000"/>
          <w:sz w:val="28"/>
          <w:szCs w:val="28"/>
        </w:rPr>
        <w:t>обучающимися</w:t>
      </w:r>
      <w:proofErr w:type="gramEnd"/>
      <w:r w:rsidRPr="00FC0734">
        <w:rPr>
          <w:color w:val="000000"/>
          <w:sz w:val="28"/>
          <w:szCs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FC0734">
        <w:rPr>
          <w:color w:val="000000"/>
          <w:sz w:val="28"/>
          <w:szCs w:val="28"/>
        </w:rPr>
        <w:t>естественно-научной</w:t>
      </w:r>
      <w:proofErr w:type="spellEnd"/>
      <w:r w:rsidRPr="00FC0734">
        <w:rPr>
          <w:color w:val="000000"/>
          <w:sz w:val="28"/>
          <w:szCs w:val="28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C0734">
        <w:rPr>
          <w:color w:val="000000"/>
          <w:sz w:val="28"/>
          <w:szCs w:val="28"/>
        </w:rPr>
        <w:t>агробиотехнологий</w:t>
      </w:r>
      <w:proofErr w:type="spellEnd"/>
      <w:r w:rsidRPr="00FC0734">
        <w:rPr>
          <w:color w:val="000000"/>
          <w:sz w:val="28"/>
          <w:szCs w:val="28"/>
        </w:rPr>
        <w:t>;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FC0734">
        <w:rPr>
          <w:color w:val="000000"/>
          <w:sz w:val="28"/>
          <w:szCs w:val="28"/>
        </w:rPr>
        <w:t>Естественно-научные</w:t>
      </w:r>
      <w:proofErr w:type="spellEnd"/>
      <w:proofErr w:type="gramEnd"/>
      <w:r w:rsidRPr="00FC0734">
        <w:rPr>
          <w:color w:val="000000"/>
          <w:sz w:val="28"/>
          <w:szCs w:val="28"/>
        </w:rPr>
        <w:t xml:space="preserve"> предметы». </w:t>
      </w:r>
    </w:p>
    <w:p w:rsidR="001D023B" w:rsidRPr="00FC0734" w:rsidRDefault="00F570CB">
      <w:pPr>
        <w:pStyle w:val="1"/>
        <w:spacing w:before="3"/>
        <w:ind w:left="701"/>
        <w:jc w:val="both"/>
      </w:pPr>
      <w:r w:rsidRPr="00FC0734">
        <w:t>Программа</w:t>
      </w:r>
      <w:r w:rsidR="00FC0734" w:rsidRPr="00FC0734">
        <w:t xml:space="preserve"> </w:t>
      </w:r>
      <w:r w:rsidRPr="00FC0734">
        <w:t>ориентирована</w:t>
      </w:r>
      <w:r w:rsidR="00FC0734" w:rsidRPr="00FC0734">
        <w:t xml:space="preserve"> </w:t>
      </w:r>
      <w:r w:rsidRPr="00FC0734">
        <w:t>на</w:t>
      </w:r>
      <w:r w:rsidR="00FC0734" w:rsidRPr="00FC0734">
        <w:t xml:space="preserve"> </w:t>
      </w:r>
      <w:r w:rsidRPr="00FC0734">
        <w:t>использование</w:t>
      </w:r>
      <w:r w:rsidR="00FC0734" w:rsidRPr="00FC0734">
        <w:t xml:space="preserve"> </w:t>
      </w:r>
      <w:r w:rsidRPr="00FC0734">
        <w:t>учебников:</w:t>
      </w:r>
    </w:p>
    <w:p w:rsidR="00FC0734" w:rsidRPr="00FC0734" w:rsidRDefault="00FC0734">
      <w:pPr>
        <w:pStyle w:val="1"/>
        <w:spacing w:before="3"/>
        <w:ind w:left="701"/>
        <w:jc w:val="both"/>
      </w:pPr>
      <w:r w:rsidRPr="00FC0734">
        <w:rPr>
          <w:b w:val="0"/>
          <w:bCs w:val="0"/>
          <w:color w:val="1A1A1A"/>
          <w:shd w:val="clear" w:color="auto" w:fill="FFFFFF"/>
        </w:rPr>
        <w:t>Пасечник, Каменский, Рубцов: Биология. 10 класс. Учебник. Базовый уровень</w:t>
      </w:r>
      <w:r w:rsidRPr="00FC0734">
        <w:rPr>
          <w:b w:val="0"/>
          <w:bCs w:val="0"/>
          <w:color w:val="1A1A1A"/>
          <w:shd w:val="clear" w:color="auto" w:fill="FFFFFF"/>
        </w:rPr>
        <w:br/>
        <w:t>Подробнее:</w:t>
      </w:r>
      <w:r w:rsidRPr="00FC0734">
        <w:t xml:space="preserve"> </w:t>
      </w:r>
    </w:p>
    <w:p w:rsidR="001D023B" w:rsidRPr="00FC0734" w:rsidRDefault="00F570CB">
      <w:pPr>
        <w:pStyle w:val="a4"/>
        <w:numPr>
          <w:ilvl w:val="0"/>
          <w:numId w:val="2"/>
        </w:numPr>
        <w:tabs>
          <w:tab w:val="left" w:pos="527"/>
          <w:tab w:val="left" w:pos="2769"/>
          <w:tab w:val="left" w:pos="4852"/>
          <w:tab w:val="left" w:pos="7550"/>
        </w:tabs>
        <w:ind w:right="107" w:firstLine="0"/>
        <w:jc w:val="both"/>
        <w:rPr>
          <w:sz w:val="28"/>
          <w:szCs w:val="28"/>
        </w:rPr>
      </w:pPr>
      <w:r w:rsidRPr="00FC0734">
        <w:rPr>
          <w:sz w:val="28"/>
          <w:szCs w:val="28"/>
        </w:rPr>
        <w:t xml:space="preserve">Биология: </w:t>
      </w:r>
      <w:r w:rsidR="00FC0734" w:rsidRPr="00FC0734">
        <w:rPr>
          <w:sz w:val="28"/>
          <w:szCs w:val="28"/>
        </w:rPr>
        <w:t>10</w:t>
      </w:r>
      <w:r w:rsidRPr="00FC0734">
        <w:rPr>
          <w:sz w:val="28"/>
          <w:szCs w:val="28"/>
        </w:rPr>
        <w:t xml:space="preserve">-й класс: базовый уровень: учебник, </w:t>
      </w:r>
      <w:r w:rsidR="00FC0734" w:rsidRPr="00FC0734">
        <w:rPr>
          <w:sz w:val="28"/>
          <w:szCs w:val="28"/>
        </w:rPr>
        <w:t>10</w:t>
      </w:r>
      <w:r w:rsidRPr="00FC0734">
        <w:rPr>
          <w:sz w:val="28"/>
          <w:szCs w:val="28"/>
        </w:rPr>
        <w:t xml:space="preserve"> класс/ Пасечник В. В.,</w:t>
      </w:r>
      <w:r w:rsidR="00FC0734" w:rsidRPr="00FC0734">
        <w:rPr>
          <w:sz w:val="28"/>
          <w:szCs w:val="28"/>
        </w:rPr>
        <w:t xml:space="preserve"> Каменский А. А., Рубцов А. М./ </w:t>
      </w:r>
      <w:r w:rsidRPr="00FC0734">
        <w:rPr>
          <w:sz w:val="28"/>
          <w:szCs w:val="28"/>
        </w:rPr>
        <w:t>под</w:t>
      </w:r>
      <w:r w:rsidR="00FC0734" w:rsidRPr="00FC0734">
        <w:rPr>
          <w:sz w:val="28"/>
          <w:szCs w:val="28"/>
        </w:rPr>
        <w:t xml:space="preserve"> </w:t>
      </w:r>
      <w:proofErr w:type="spellStart"/>
      <w:proofErr w:type="gramStart"/>
      <w:r w:rsidRPr="00FC0734">
        <w:rPr>
          <w:sz w:val="28"/>
          <w:szCs w:val="28"/>
        </w:rPr>
        <w:t>ред</w:t>
      </w:r>
      <w:proofErr w:type="spellEnd"/>
      <w:proofErr w:type="gramEnd"/>
      <w:r w:rsidR="00FC0734" w:rsidRPr="00FC0734">
        <w:rPr>
          <w:sz w:val="28"/>
          <w:szCs w:val="28"/>
        </w:rPr>
        <w:t xml:space="preserve"> </w:t>
      </w:r>
      <w:r w:rsidRPr="00FC0734">
        <w:rPr>
          <w:sz w:val="28"/>
          <w:szCs w:val="28"/>
        </w:rPr>
        <w:t>Пасечника</w:t>
      </w:r>
      <w:r w:rsidR="00FC0734" w:rsidRPr="00FC0734">
        <w:rPr>
          <w:sz w:val="28"/>
          <w:szCs w:val="28"/>
        </w:rPr>
        <w:t xml:space="preserve"> </w:t>
      </w:r>
      <w:r w:rsidRPr="00FC0734">
        <w:rPr>
          <w:sz w:val="28"/>
          <w:szCs w:val="28"/>
        </w:rPr>
        <w:t>В.</w:t>
      </w:r>
      <w:r w:rsidR="00FC0734" w:rsidRPr="00FC0734">
        <w:rPr>
          <w:sz w:val="28"/>
          <w:szCs w:val="28"/>
        </w:rPr>
        <w:t xml:space="preserve"> </w:t>
      </w:r>
      <w:r w:rsidRPr="00FC0734">
        <w:rPr>
          <w:sz w:val="28"/>
          <w:szCs w:val="28"/>
        </w:rPr>
        <w:t>В.,</w:t>
      </w:r>
      <w:r w:rsidR="00FC0734" w:rsidRPr="00FC0734">
        <w:rPr>
          <w:sz w:val="28"/>
          <w:szCs w:val="28"/>
        </w:rPr>
        <w:t xml:space="preserve"> Акционерное общество </w:t>
      </w:r>
      <w:r w:rsidRPr="00FC0734">
        <w:rPr>
          <w:sz w:val="28"/>
          <w:szCs w:val="28"/>
        </w:rPr>
        <w:t>«Издательство</w:t>
      </w:r>
      <w:r w:rsidR="00FC0734" w:rsidRPr="00FC0734">
        <w:rPr>
          <w:sz w:val="28"/>
          <w:szCs w:val="28"/>
        </w:rPr>
        <w:t xml:space="preserve"> </w:t>
      </w:r>
      <w:r w:rsidRPr="00FC0734">
        <w:rPr>
          <w:spacing w:val="-1"/>
          <w:sz w:val="28"/>
          <w:szCs w:val="28"/>
        </w:rPr>
        <w:t>«Просвещение»</w:t>
      </w:r>
    </w:p>
    <w:p w:rsidR="00FC0734" w:rsidRPr="00FC0734" w:rsidRDefault="00FC0734" w:rsidP="00FC0734">
      <w:pPr>
        <w:pStyle w:val="a4"/>
        <w:numPr>
          <w:ilvl w:val="0"/>
          <w:numId w:val="2"/>
        </w:numPr>
        <w:tabs>
          <w:tab w:val="left" w:pos="527"/>
          <w:tab w:val="left" w:pos="2769"/>
          <w:tab w:val="left" w:pos="4852"/>
          <w:tab w:val="left" w:pos="7550"/>
        </w:tabs>
        <w:ind w:right="107" w:firstLine="0"/>
        <w:jc w:val="both"/>
        <w:rPr>
          <w:sz w:val="28"/>
          <w:szCs w:val="28"/>
        </w:rPr>
      </w:pPr>
      <w:r w:rsidRPr="00FC0734">
        <w:rPr>
          <w:sz w:val="28"/>
          <w:szCs w:val="28"/>
        </w:rPr>
        <w:t xml:space="preserve">Биология: 11-й класс: базовый уровень: учебник, 10 класс/ Пасечник В. В., Каменский А. А., Рубцов А. М. и др. / под </w:t>
      </w:r>
      <w:proofErr w:type="spellStart"/>
      <w:proofErr w:type="gramStart"/>
      <w:r w:rsidRPr="00FC0734">
        <w:rPr>
          <w:sz w:val="28"/>
          <w:szCs w:val="28"/>
        </w:rPr>
        <w:t>ред</w:t>
      </w:r>
      <w:proofErr w:type="spellEnd"/>
      <w:proofErr w:type="gramEnd"/>
      <w:r w:rsidRPr="00FC0734">
        <w:rPr>
          <w:sz w:val="28"/>
          <w:szCs w:val="28"/>
        </w:rPr>
        <w:t xml:space="preserve"> Пасечника В. В., </w:t>
      </w:r>
      <w:r w:rsidRPr="00FC0734">
        <w:rPr>
          <w:sz w:val="28"/>
          <w:szCs w:val="28"/>
        </w:rPr>
        <w:lastRenderedPageBreak/>
        <w:t xml:space="preserve">Акционерное общество «Издательство </w:t>
      </w:r>
      <w:r w:rsidRPr="00FC0734">
        <w:rPr>
          <w:spacing w:val="-1"/>
          <w:sz w:val="28"/>
          <w:szCs w:val="28"/>
        </w:rPr>
        <w:t>«Просвещение»</w:t>
      </w:r>
    </w:p>
    <w:p w:rsidR="00FC0734" w:rsidRPr="00FC0734" w:rsidRDefault="00FC0734" w:rsidP="00FC0734">
      <w:pPr>
        <w:ind w:firstLine="600"/>
        <w:jc w:val="both"/>
        <w:rPr>
          <w:color w:val="000000"/>
          <w:sz w:val="28"/>
          <w:szCs w:val="28"/>
        </w:rPr>
      </w:pPr>
      <w:r w:rsidRPr="00FC0734">
        <w:rPr>
          <w:color w:val="000000"/>
          <w:sz w:val="28"/>
          <w:szCs w:val="28"/>
        </w:rPr>
        <w:t>Для изучения биологии на базовом уровне среднего общего образования отводится 102 часа: в 10 классе – 68 часов (2 часа в неделю), в 11 классе – 34 часа (1 час в неделю).</w:t>
      </w:r>
    </w:p>
    <w:p w:rsidR="00FC0734" w:rsidRPr="00FC0734" w:rsidRDefault="00FC0734" w:rsidP="00FC0734">
      <w:pPr>
        <w:ind w:firstLine="600"/>
        <w:jc w:val="both"/>
        <w:rPr>
          <w:sz w:val="28"/>
          <w:szCs w:val="28"/>
        </w:rPr>
      </w:pPr>
      <w:r w:rsidRPr="00FC0734">
        <w:rPr>
          <w:color w:val="000000"/>
          <w:sz w:val="28"/>
          <w:szCs w:val="28"/>
        </w:rPr>
        <w:t xml:space="preserve">Занятия проводятся с использованием оборудования Центра </w:t>
      </w:r>
      <w:proofErr w:type="spellStart"/>
      <w:proofErr w:type="gramStart"/>
      <w:r w:rsidRPr="00FC0734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FC0734">
        <w:rPr>
          <w:color w:val="000000"/>
          <w:sz w:val="28"/>
          <w:szCs w:val="28"/>
        </w:rPr>
        <w:t xml:space="preserve"> направленности «Точка роста».</w:t>
      </w:r>
    </w:p>
    <w:p w:rsidR="00FC0734" w:rsidRPr="00FC0734" w:rsidRDefault="00FC0734">
      <w:pPr>
        <w:pStyle w:val="a3"/>
      </w:pPr>
    </w:p>
    <w:sectPr w:rsidR="00FC0734" w:rsidRPr="00FC0734" w:rsidSect="00FC0734">
      <w:type w:val="continuous"/>
      <w:pgSz w:w="11910" w:h="16840"/>
      <w:pgMar w:top="1040" w:right="740" w:bottom="568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4C58"/>
    <w:multiLevelType w:val="hybridMultilevel"/>
    <w:tmpl w:val="08D635D2"/>
    <w:lvl w:ilvl="0" w:tplc="337C7DD8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492F8">
      <w:numFmt w:val="bullet"/>
      <w:lvlText w:val="•"/>
      <w:lvlJc w:val="left"/>
      <w:pPr>
        <w:ind w:left="1154" w:hanging="305"/>
      </w:pPr>
      <w:rPr>
        <w:rFonts w:hint="default"/>
        <w:lang w:val="ru-RU" w:eastAsia="en-US" w:bidi="ar-SA"/>
      </w:rPr>
    </w:lvl>
    <w:lvl w:ilvl="2" w:tplc="997CB0BC">
      <w:numFmt w:val="bullet"/>
      <w:lvlText w:val="•"/>
      <w:lvlJc w:val="left"/>
      <w:pPr>
        <w:ind w:left="2089" w:hanging="305"/>
      </w:pPr>
      <w:rPr>
        <w:rFonts w:hint="default"/>
        <w:lang w:val="ru-RU" w:eastAsia="en-US" w:bidi="ar-SA"/>
      </w:rPr>
    </w:lvl>
    <w:lvl w:ilvl="3" w:tplc="93A2142E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  <w:lvl w:ilvl="4" w:tplc="95D203A8">
      <w:numFmt w:val="bullet"/>
      <w:lvlText w:val="•"/>
      <w:lvlJc w:val="left"/>
      <w:pPr>
        <w:ind w:left="3958" w:hanging="305"/>
      </w:pPr>
      <w:rPr>
        <w:rFonts w:hint="default"/>
        <w:lang w:val="ru-RU" w:eastAsia="en-US" w:bidi="ar-SA"/>
      </w:rPr>
    </w:lvl>
    <w:lvl w:ilvl="5" w:tplc="B024E0A6">
      <w:numFmt w:val="bullet"/>
      <w:lvlText w:val="•"/>
      <w:lvlJc w:val="left"/>
      <w:pPr>
        <w:ind w:left="4893" w:hanging="305"/>
      </w:pPr>
      <w:rPr>
        <w:rFonts w:hint="default"/>
        <w:lang w:val="ru-RU" w:eastAsia="en-US" w:bidi="ar-SA"/>
      </w:rPr>
    </w:lvl>
    <w:lvl w:ilvl="6" w:tplc="F3CA51D0">
      <w:numFmt w:val="bullet"/>
      <w:lvlText w:val="•"/>
      <w:lvlJc w:val="left"/>
      <w:pPr>
        <w:ind w:left="5827" w:hanging="305"/>
      </w:pPr>
      <w:rPr>
        <w:rFonts w:hint="default"/>
        <w:lang w:val="ru-RU" w:eastAsia="en-US" w:bidi="ar-SA"/>
      </w:rPr>
    </w:lvl>
    <w:lvl w:ilvl="7" w:tplc="1C8EE348">
      <w:numFmt w:val="bullet"/>
      <w:lvlText w:val="•"/>
      <w:lvlJc w:val="left"/>
      <w:pPr>
        <w:ind w:left="6762" w:hanging="305"/>
      </w:pPr>
      <w:rPr>
        <w:rFonts w:hint="default"/>
        <w:lang w:val="ru-RU" w:eastAsia="en-US" w:bidi="ar-SA"/>
      </w:rPr>
    </w:lvl>
    <w:lvl w:ilvl="8" w:tplc="F55C8F7C">
      <w:numFmt w:val="bullet"/>
      <w:lvlText w:val="•"/>
      <w:lvlJc w:val="left"/>
      <w:pPr>
        <w:ind w:left="7697" w:hanging="305"/>
      </w:pPr>
      <w:rPr>
        <w:rFonts w:hint="default"/>
        <w:lang w:val="ru-RU" w:eastAsia="en-US" w:bidi="ar-SA"/>
      </w:rPr>
    </w:lvl>
  </w:abstractNum>
  <w:abstractNum w:abstractNumId="1">
    <w:nsid w:val="7C407447"/>
    <w:multiLevelType w:val="hybridMultilevel"/>
    <w:tmpl w:val="32A075C8"/>
    <w:lvl w:ilvl="0" w:tplc="0CEE8402">
      <w:start w:val="4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615D4">
      <w:numFmt w:val="bullet"/>
      <w:lvlText w:val="•"/>
      <w:lvlJc w:val="left"/>
      <w:pPr>
        <w:ind w:left="1154" w:hanging="300"/>
      </w:pPr>
      <w:rPr>
        <w:rFonts w:hint="default"/>
        <w:lang w:val="ru-RU" w:eastAsia="en-US" w:bidi="ar-SA"/>
      </w:rPr>
    </w:lvl>
    <w:lvl w:ilvl="2" w:tplc="D5083954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3" w:tplc="9378EF4C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4" w:tplc="E0F4AA4A"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  <w:lvl w:ilvl="5" w:tplc="610A15E2"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  <w:lvl w:ilvl="6" w:tplc="C408F552">
      <w:numFmt w:val="bullet"/>
      <w:lvlText w:val="•"/>
      <w:lvlJc w:val="left"/>
      <w:pPr>
        <w:ind w:left="5827" w:hanging="300"/>
      </w:pPr>
      <w:rPr>
        <w:rFonts w:hint="default"/>
        <w:lang w:val="ru-RU" w:eastAsia="en-US" w:bidi="ar-SA"/>
      </w:rPr>
    </w:lvl>
    <w:lvl w:ilvl="7" w:tplc="157EDEC2">
      <w:numFmt w:val="bullet"/>
      <w:lvlText w:val="•"/>
      <w:lvlJc w:val="left"/>
      <w:pPr>
        <w:ind w:left="6762" w:hanging="300"/>
      </w:pPr>
      <w:rPr>
        <w:rFonts w:hint="default"/>
        <w:lang w:val="ru-RU" w:eastAsia="en-US" w:bidi="ar-SA"/>
      </w:rPr>
    </w:lvl>
    <w:lvl w:ilvl="8" w:tplc="69A0A170">
      <w:numFmt w:val="bullet"/>
      <w:lvlText w:val="•"/>
      <w:lvlJc w:val="left"/>
      <w:pPr>
        <w:ind w:left="7697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23B"/>
    <w:rsid w:val="001254CD"/>
    <w:rsid w:val="001D023B"/>
    <w:rsid w:val="00677738"/>
    <w:rsid w:val="00A91C33"/>
    <w:rsid w:val="00F570CB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4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54CD"/>
    <w:pPr>
      <w:spacing w:line="319" w:lineRule="exact"/>
      <w:ind w:left="22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4CD"/>
    <w:pPr>
      <w:ind w:left="102" w:righ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54CD"/>
    <w:pPr>
      <w:ind w:left="222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1254CD"/>
  </w:style>
  <w:style w:type="character" w:styleId="a5">
    <w:name w:val="Hyperlink"/>
    <w:basedOn w:val="a0"/>
    <w:uiPriority w:val="99"/>
    <w:semiHidden/>
    <w:unhideWhenUsed/>
    <w:rsid w:val="00FC0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2023-10-17T17:54:00Z</dcterms:created>
  <dcterms:modified xsi:type="dcterms:W3CDTF">2023-10-17T17:54:00Z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